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51DDA" w14:textId="0B12E411" w:rsidR="00B36D37" w:rsidRDefault="00282627" w:rsidP="00282627">
      <w:pPr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44"/>
        </w:rPr>
      </w:pPr>
      <w:r w:rsidRPr="00BE2567">
        <w:rPr>
          <w:rFonts w:ascii="Times New Roman" w:eastAsia="Times New Roman" w:hAnsi="Times New Roman" w:cs="Times New Roman"/>
          <w:b/>
          <w:sz w:val="44"/>
          <w:szCs w:val="44"/>
        </w:rPr>
        <w:t>I Too Teach – Cohort #4</w:t>
      </w:r>
      <w:bookmarkStart w:id="0" w:name="_GoBack"/>
      <w:bookmarkEnd w:id="0"/>
    </w:p>
    <w:p w14:paraId="6EC4148D" w14:textId="2A131EAE" w:rsidR="003A47EC" w:rsidRPr="00497F59" w:rsidRDefault="00497F59" w:rsidP="00282627">
      <w:pPr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F59">
        <w:rPr>
          <w:rFonts w:ascii="Times New Roman" w:eastAsia="Times New Roman" w:hAnsi="Times New Roman" w:cs="Times New Roman"/>
          <w:b/>
          <w:sz w:val="28"/>
          <w:szCs w:val="28"/>
        </w:rPr>
        <w:t xml:space="preserve">Registration &amp; </w:t>
      </w:r>
      <w:r w:rsidR="003A47EC" w:rsidRPr="00497F59">
        <w:rPr>
          <w:rFonts w:ascii="Times New Roman" w:eastAsia="Times New Roman" w:hAnsi="Times New Roman" w:cs="Times New Roman"/>
          <w:b/>
          <w:sz w:val="28"/>
          <w:szCs w:val="28"/>
        </w:rPr>
        <w:t>Next Steps</w:t>
      </w:r>
    </w:p>
    <w:p w14:paraId="16E801DD" w14:textId="77777777" w:rsidR="00282627" w:rsidRPr="00BE2567" w:rsidRDefault="00282627" w:rsidP="00282627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316F442" w14:textId="0286DE82" w:rsidR="00B36D37" w:rsidRPr="00BE2567" w:rsidRDefault="00B36D37" w:rsidP="00B36D37">
      <w:pPr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5497"/>
        <w:gridCol w:w="2933"/>
      </w:tblGrid>
      <w:tr w:rsidR="00B36D37" w:rsidRPr="00BE2567" w14:paraId="724AFC1C" w14:textId="77777777" w:rsidTr="003A47EC">
        <w:trPr>
          <w:trHeight w:val="30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/>
            <w:hideMark/>
          </w:tcPr>
          <w:p w14:paraId="32A56D6E" w14:textId="6444E1D6" w:rsidR="00B36D37" w:rsidRPr="00BE2567" w:rsidRDefault="00B36D37" w:rsidP="00BE2567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BE256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Step</w:t>
            </w:r>
          </w:p>
        </w:tc>
        <w:tc>
          <w:tcPr>
            <w:tcW w:w="5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/>
            <w:hideMark/>
          </w:tcPr>
          <w:p w14:paraId="0F63EC8E" w14:textId="4198B671" w:rsidR="00B36D37" w:rsidRPr="00BE2567" w:rsidRDefault="00B36D37" w:rsidP="00BE2567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BE256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Action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/>
            <w:hideMark/>
          </w:tcPr>
          <w:p w14:paraId="0776C407" w14:textId="1A9BF5E1" w:rsidR="00B36D37" w:rsidRPr="00BE2567" w:rsidRDefault="00B36D37" w:rsidP="00BE2567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BE256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Completed by</w:t>
            </w:r>
          </w:p>
        </w:tc>
      </w:tr>
      <w:tr w:rsidR="00B36D37" w:rsidRPr="00BE2567" w14:paraId="7804AC26" w14:textId="77777777" w:rsidTr="003A47EC">
        <w:trPr>
          <w:trHeight w:val="30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6A785" w14:textId="77777777" w:rsidR="00B36D37" w:rsidRPr="00BE2567" w:rsidRDefault="00B36D3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E2567">
              <w:rPr>
                <w:rFonts w:ascii="Times New Roman" w:eastAsia="Times New Roman" w:hAnsi="Times New Roman" w:cs="Times New Roman"/>
                <w:sz w:val="24"/>
                <w:szCs w:val="24"/>
              </w:rPr>
              <w:t>Step 1 </w:t>
            </w:r>
          </w:p>
        </w:tc>
        <w:tc>
          <w:tcPr>
            <w:tcW w:w="5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458225" w14:textId="076D6986" w:rsidR="00B36D37" w:rsidRPr="00BE2567" w:rsidRDefault="00B36D3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E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Complete the VSU Graduate </w:t>
            </w:r>
            <w:r w:rsidRPr="00BE2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Admissions Application</w:t>
            </w:r>
            <w:r w:rsidRPr="00BE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get your </w:t>
            </w:r>
            <w:r w:rsidRPr="00BE2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official transcripts for your bachelor’s degree</w:t>
            </w:r>
            <w:r w:rsidRPr="00BE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sent to the Graduate Admissions Office. (You must be admitted by the Graduate School before being selected to be part of the grant program.)  </w:t>
            </w:r>
          </w:p>
          <w:p w14:paraId="609E7D56" w14:textId="77777777" w:rsidR="00B36D37" w:rsidRPr="00BE2567" w:rsidRDefault="00497F59">
            <w:pPr>
              <w:ind w:left="720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8" w:tgtFrame="_blank" w:history="1">
              <w:r w:rsidR="00B36D37" w:rsidRPr="00BE2567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0563C1"/>
                  <w:sz w:val="24"/>
                  <w:szCs w:val="24"/>
                  <w:shd w:val="clear" w:color="auto" w:fill="E1E3E6"/>
                </w:rPr>
                <w:t xml:space="preserve">APPLY TO VSU GRADUATE SCHOOL </w:t>
              </w:r>
            </w:hyperlink>
            <w:r w:rsidR="00B36D37" w:rsidRPr="00BE256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> </w:t>
            </w:r>
          </w:p>
          <w:p w14:paraId="3B3B396A" w14:textId="77777777" w:rsidR="00B36D37" w:rsidRPr="00BE2567" w:rsidRDefault="00B36D3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E2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663EF" w14:textId="77777777" w:rsidR="00B36D37" w:rsidRPr="00BE2567" w:rsidRDefault="00B36D3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E2567">
              <w:rPr>
                <w:rFonts w:ascii="Times New Roman" w:eastAsia="Times New Roman" w:hAnsi="Times New Roman" w:cs="Times New Roman"/>
                <w:sz w:val="24"/>
                <w:szCs w:val="24"/>
              </w:rPr>
              <w:t>May 6, 2024 </w:t>
            </w:r>
          </w:p>
        </w:tc>
      </w:tr>
      <w:tr w:rsidR="00B36D37" w:rsidRPr="00BE2567" w14:paraId="798DB635" w14:textId="77777777" w:rsidTr="003A47EC">
        <w:trPr>
          <w:trHeight w:val="30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D3652" w14:textId="77777777" w:rsidR="00B36D37" w:rsidRPr="00BE2567" w:rsidRDefault="00B36D3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E2567">
              <w:rPr>
                <w:rFonts w:ascii="Times New Roman" w:eastAsia="Times New Roman" w:hAnsi="Times New Roman" w:cs="Times New Roman"/>
                <w:sz w:val="24"/>
                <w:szCs w:val="24"/>
              </w:rPr>
              <w:t>Step 2 </w:t>
            </w:r>
          </w:p>
        </w:tc>
        <w:tc>
          <w:tcPr>
            <w:tcW w:w="5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9E632" w14:textId="77777777" w:rsidR="00B36D37" w:rsidRPr="00BE2567" w:rsidRDefault="00B36D3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E2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Complete the “I Too Teach” Residency Application and the attachments</w:t>
            </w:r>
            <w:r w:rsidRPr="00BE2567">
              <w:rPr>
                <w:rFonts w:ascii="Times New Roman" w:eastAsia="Times New Roman" w:hAnsi="Times New Roman" w:cs="Times New Roman"/>
                <w:sz w:val="24"/>
                <w:szCs w:val="24"/>
              </w:rPr>
              <w:t>. (Candidates must complete this application and submit the attachments requested). Click here for the I Too Teach Teacher Residency application  </w:t>
            </w:r>
          </w:p>
          <w:p w14:paraId="5170D00C" w14:textId="77777777" w:rsidR="00B36D37" w:rsidRPr="00BE2567" w:rsidRDefault="00497F59">
            <w:pPr>
              <w:ind w:left="720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9" w:tgtFrame="_blank" w:history="1">
              <w:r w:rsidR="00B36D37" w:rsidRPr="00BE2567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0563C1"/>
                </w:rPr>
                <w:t>I TOO TEA</w:t>
              </w:r>
              <w:r w:rsidR="00B36D37" w:rsidRPr="00BE2567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0563C1"/>
                </w:rPr>
                <w:t>C</w:t>
              </w:r>
              <w:r w:rsidR="00B36D37" w:rsidRPr="00BE2567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0563C1"/>
                </w:rPr>
                <w:t>H APPLICATION</w:t>
              </w:r>
            </w:hyperlink>
            <w:r w:rsidR="00B36D37" w:rsidRPr="00BE2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FEA4BED" w14:textId="77777777" w:rsidR="00B36D37" w:rsidRPr="00BE2567" w:rsidRDefault="00B36D3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E2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FAEB3" w14:textId="77777777" w:rsidR="00B36D37" w:rsidRPr="00BE2567" w:rsidRDefault="00B36D3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E2567">
              <w:rPr>
                <w:rFonts w:ascii="Times New Roman" w:eastAsia="Times New Roman" w:hAnsi="Times New Roman" w:cs="Times New Roman"/>
                <w:sz w:val="24"/>
                <w:szCs w:val="24"/>
              </w:rPr>
              <w:t>May 6, 2024 </w:t>
            </w:r>
          </w:p>
        </w:tc>
      </w:tr>
      <w:tr w:rsidR="00B36D37" w:rsidRPr="00BE2567" w14:paraId="7C4943CC" w14:textId="77777777" w:rsidTr="003A47EC">
        <w:trPr>
          <w:trHeight w:val="30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3FD66" w14:textId="77777777" w:rsidR="00B36D37" w:rsidRPr="00BE2567" w:rsidRDefault="00B36D3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E2567">
              <w:rPr>
                <w:rFonts w:ascii="Times New Roman" w:eastAsia="Times New Roman" w:hAnsi="Times New Roman" w:cs="Times New Roman"/>
                <w:sz w:val="24"/>
                <w:szCs w:val="24"/>
              </w:rPr>
              <w:t>Step 3 </w:t>
            </w:r>
          </w:p>
        </w:tc>
        <w:tc>
          <w:tcPr>
            <w:tcW w:w="5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D0C7E" w14:textId="77777777" w:rsidR="00B36D37" w:rsidRPr="00BE2567" w:rsidRDefault="00B36D3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E2567">
              <w:rPr>
                <w:rFonts w:ascii="Times New Roman" w:eastAsia="Times New Roman" w:hAnsi="Times New Roman" w:cs="Times New Roman"/>
                <w:sz w:val="24"/>
                <w:szCs w:val="24"/>
              </w:rPr>
              <w:t>Be available for interviews (Virtual or in person) 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520D4" w14:textId="77777777" w:rsidR="00B36D37" w:rsidRPr="00BE2567" w:rsidRDefault="00B36D3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E2567">
              <w:rPr>
                <w:rFonts w:ascii="Times New Roman" w:eastAsia="Times New Roman" w:hAnsi="Times New Roman" w:cs="Times New Roman"/>
                <w:sz w:val="24"/>
                <w:szCs w:val="24"/>
              </w:rPr>
              <w:t>May 13-16, 2024 </w:t>
            </w:r>
          </w:p>
        </w:tc>
      </w:tr>
      <w:tr w:rsidR="00B36D37" w:rsidRPr="00BE2567" w14:paraId="16C242D9" w14:textId="77777777" w:rsidTr="003A47EC">
        <w:trPr>
          <w:trHeight w:val="30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AE0B2" w14:textId="77777777" w:rsidR="00B36D37" w:rsidRPr="00BE2567" w:rsidRDefault="00B36D3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E2567">
              <w:rPr>
                <w:rFonts w:ascii="Times New Roman" w:eastAsia="Times New Roman" w:hAnsi="Times New Roman" w:cs="Times New Roman"/>
                <w:sz w:val="24"/>
                <w:szCs w:val="24"/>
              </w:rPr>
              <w:t>Step 4 </w:t>
            </w:r>
          </w:p>
        </w:tc>
        <w:tc>
          <w:tcPr>
            <w:tcW w:w="5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AE29C" w14:textId="3B166B84" w:rsidR="00B36D37" w:rsidRPr="00BE2567" w:rsidRDefault="00B36D3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E2567">
              <w:rPr>
                <w:rFonts w:ascii="Times New Roman" w:eastAsia="Times New Roman" w:hAnsi="Times New Roman" w:cs="Times New Roman"/>
                <w:sz w:val="24"/>
                <w:szCs w:val="24"/>
              </w:rPr>
              <w:t>Candidates notified of their selection; Contracts signed for the program  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43B42" w14:textId="77777777" w:rsidR="00B36D37" w:rsidRPr="00BE2567" w:rsidRDefault="00B36D3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E2567">
              <w:rPr>
                <w:rFonts w:ascii="Times New Roman" w:eastAsia="Times New Roman" w:hAnsi="Times New Roman" w:cs="Times New Roman"/>
                <w:sz w:val="24"/>
                <w:szCs w:val="24"/>
              </w:rPr>
              <w:t>May 17, 2024 </w:t>
            </w:r>
          </w:p>
        </w:tc>
      </w:tr>
      <w:tr w:rsidR="00B36D37" w:rsidRPr="00BE2567" w14:paraId="0C3A52D1" w14:textId="77777777" w:rsidTr="003A47EC">
        <w:trPr>
          <w:trHeight w:val="30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B3994" w14:textId="77777777" w:rsidR="00B36D37" w:rsidRPr="00BE2567" w:rsidRDefault="00B36D3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E2567">
              <w:rPr>
                <w:rFonts w:ascii="Times New Roman" w:eastAsia="Times New Roman" w:hAnsi="Times New Roman" w:cs="Times New Roman"/>
                <w:sz w:val="24"/>
                <w:szCs w:val="24"/>
              </w:rPr>
              <w:t>Step 4 </w:t>
            </w:r>
          </w:p>
        </w:tc>
        <w:tc>
          <w:tcPr>
            <w:tcW w:w="5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2CA5D4" w14:textId="77777777" w:rsidR="00B36D37" w:rsidRPr="00BE2567" w:rsidRDefault="00B36D3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E2567">
              <w:rPr>
                <w:rFonts w:ascii="Times New Roman" w:eastAsia="Times New Roman" w:hAnsi="Times New Roman" w:cs="Times New Roman"/>
                <w:sz w:val="24"/>
                <w:szCs w:val="24"/>
              </w:rPr>
              <w:t>Register for Summer 2024 course work  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E27F4D" w14:textId="77777777" w:rsidR="00B36D37" w:rsidRPr="00BE2567" w:rsidRDefault="00B36D3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E2567">
              <w:rPr>
                <w:rFonts w:ascii="Times New Roman" w:eastAsia="Times New Roman" w:hAnsi="Times New Roman" w:cs="Times New Roman"/>
                <w:sz w:val="24"/>
                <w:szCs w:val="24"/>
              </w:rPr>
              <w:t>Week of May 22-26, 2024 </w:t>
            </w:r>
          </w:p>
        </w:tc>
      </w:tr>
    </w:tbl>
    <w:p w14:paraId="2CFCD935" w14:textId="000504E6" w:rsidR="00D6106B" w:rsidRPr="00BE2567" w:rsidRDefault="00D6106B" w:rsidP="00EB3E71">
      <w:pPr>
        <w:textAlignment w:val="baseline"/>
        <w:rPr>
          <w:rFonts w:ascii="Times New Roman" w:eastAsia="Times New Roman" w:hAnsi="Times New Roman" w:cs="Times New Roman"/>
        </w:rPr>
      </w:pPr>
    </w:p>
    <w:sectPr w:rsidR="00D6106B" w:rsidRPr="00BE2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E0921"/>
    <w:multiLevelType w:val="multilevel"/>
    <w:tmpl w:val="DCE49A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307284"/>
    <w:multiLevelType w:val="multilevel"/>
    <w:tmpl w:val="1300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4C2C14"/>
    <w:multiLevelType w:val="multilevel"/>
    <w:tmpl w:val="4DD68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2F02A4"/>
    <w:multiLevelType w:val="multilevel"/>
    <w:tmpl w:val="4FA8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0213BA"/>
    <w:multiLevelType w:val="multilevel"/>
    <w:tmpl w:val="10724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YxMjUxMDUzNzcyMTRS0lEKTi0uzszPAykwrAUA66jkJSwAAAA="/>
  </w:docVars>
  <w:rsids>
    <w:rsidRoot w:val="00DA3477"/>
    <w:rsid w:val="00282627"/>
    <w:rsid w:val="003A47EC"/>
    <w:rsid w:val="00497F59"/>
    <w:rsid w:val="00B36D37"/>
    <w:rsid w:val="00BE2567"/>
    <w:rsid w:val="00D6106B"/>
    <w:rsid w:val="00DA3477"/>
    <w:rsid w:val="00EB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FFA1A"/>
  <w15:chartTrackingRefBased/>
  <w15:docId w15:val="{6D1AE35C-C661-4D72-86CB-E9350908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47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347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3477"/>
    <w:pPr>
      <w:spacing w:before="100" w:beforeAutospacing="1" w:after="100" w:afterAutospacing="1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DA3477"/>
    <w:pPr>
      <w:ind w:left="720"/>
    </w:pPr>
  </w:style>
  <w:style w:type="paragraph" w:customStyle="1" w:styleId="paragraph">
    <w:name w:val="paragraph"/>
    <w:basedOn w:val="Normal"/>
    <w:uiPriority w:val="99"/>
    <w:rsid w:val="00B36D37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282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u.edu/admissions/apply/graduate-appl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office.com/r/8fzkqTrW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fd43c089-29fe-45f0-bf6a-3db30083cea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F101038193C42AE95689AA1888BDB" ma:contentTypeVersion="20" ma:contentTypeDescription="Create a new document." ma:contentTypeScope="" ma:versionID="522a2c80a7ec1c16d30e26eccb161aff">
  <xsd:schema xmlns:xsd="http://www.w3.org/2001/XMLSchema" xmlns:xs="http://www.w3.org/2001/XMLSchema" xmlns:p="http://schemas.microsoft.com/office/2006/metadata/properties" xmlns:ns1="http://schemas.microsoft.com/sharepoint/v3" xmlns:ns3="fd43c089-29fe-45f0-bf6a-3db30083cea7" xmlns:ns4="e241a206-9103-4dd3-89d5-aa715281caee" targetNamespace="http://schemas.microsoft.com/office/2006/metadata/properties" ma:root="true" ma:fieldsID="1106ea655dd3d93f6688400009b321e3" ns1:_="" ns3:_="" ns4:_="">
    <xsd:import namespace="http://schemas.microsoft.com/sharepoint/v3"/>
    <xsd:import namespace="fd43c089-29fe-45f0-bf6a-3db30083cea7"/>
    <xsd:import namespace="e241a206-9103-4dd3-89d5-aa715281ca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3c089-29fe-45f0-bf6a-3db30083c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1a206-9103-4dd3-89d5-aa715281ca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0EAB0-784E-4AB6-A73B-D11812174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17B7EA-964F-45E6-A790-8B36911F98D7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e241a206-9103-4dd3-89d5-aa715281caee"/>
    <ds:schemaRef ds:uri="http://schemas.openxmlformats.org/package/2006/metadata/core-properties"/>
    <ds:schemaRef ds:uri="http://schemas.microsoft.com/office/infopath/2007/PartnerControls"/>
    <ds:schemaRef ds:uri="fd43c089-29fe-45f0-bf6a-3db30083cea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9C538CC-5515-48E4-B0B1-37549030E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43c089-29fe-45f0-bf6a-3db30083cea7"/>
    <ds:schemaRef ds:uri="e241a206-9103-4dd3-89d5-aa715281c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H. Bazemore</dc:creator>
  <cp:keywords/>
  <dc:description/>
  <cp:lastModifiedBy>Matthew Treacy</cp:lastModifiedBy>
  <cp:revision>7</cp:revision>
  <dcterms:created xsi:type="dcterms:W3CDTF">2024-04-23T11:45:00Z</dcterms:created>
  <dcterms:modified xsi:type="dcterms:W3CDTF">2024-05-02T15:36:00Z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0x0101000A8F101038193C42AE95689AA1888BDB</vt:lpwstr>
  </property>
</Properties>
</file>